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A627" w14:textId="77777777" w:rsidR="00401915" w:rsidRPr="0008038B" w:rsidRDefault="00401915" w:rsidP="00401915">
      <w:pPr>
        <w:spacing w:before="30" w:after="30" w:line="240" w:lineRule="auto"/>
        <w:outlineLvl w:val="0"/>
        <w:rPr>
          <w:rFonts w:eastAsia="Times New Roman" w:cstheme="minorHAnsi"/>
          <w:color w:val="000000"/>
          <w:kern w:val="36"/>
          <w:sz w:val="38"/>
          <w:szCs w:val="38"/>
        </w:rPr>
      </w:pPr>
      <w:r w:rsidRPr="0008038B">
        <w:rPr>
          <w:rFonts w:eastAsia="Times New Roman" w:cstheme="minorHAnsi"/>
          <w:color w:val="000000"/>
          <w:kern w:val="36"/>
          <w:sz w:val="38"/>
          <w:szCs w:val="38"/>
        </w:rPr>
        <w:t>For Product Information or Quotes</w:t>
      </w:r>
    </w:p>
    <w:p w14:paraId="7735F18B" w14:textId="1D4C266E" w:rsidR="00256F18" w:rsidRPr="0008038B" w:rsidRDefault="00401915" w:rsidP="006B0136">
      <w:pPr>
        <w:autoSpaceDE w:val="0"/>
        <w:autoSpaceDN w:val="0"/>
        <w:spacing w:before="40" w:after="40"/>
        <w:rPr>
          <w:rFonts w:eastAsia="Times New Roman" w:cstheme="minorHAnsi"/>
          <w:color w:val="000000"/>
          <w:sz w:val="20"/>
          <w:szCs w:val="20"/>
        </w:rPr>
      </w:pPr>
      <w:r w:rsidRPr="0008038B">
        <w:rPr>
          <w:rFonts w:eastAsia="Times New Roman" w:cstheme="minorHAnsi"/>
          <w:color w:val="000000"/>
          <w:sz w:val="20"/>
          <w:szCs w:val="20"/>
        </w:rPr>
        <w:t xml:space="preserve">Contact your assigned Inside Sales Representative </w:t>
      </w:r>
      <w:r w:rsidR="00496782" w:rsidRPr="0008038B">
        <w:rPr>
          <w:rFonts w:eastAsia="Times New Roman" w:cstheme="minorHAnsi"/>
          <w:color w:val="000000"/>
          <w:sz w:val="20"/>
          <w:szCs w:val="20"/>
        </w:rPr>
        <w:t>at the Welcome</w:t>
      </w:r>
      <w:r w:rsidR="00256F18" w:rsidRPr="0008038B">
        <w:rPr>
          <w:rFonts w:eastAsia="Times New Roman" w:cstheme="minorHAnsi"/>
          <w:color w:val="000000"/>
          <w:sz w:val="20"/>
          <w:szCs w:val="20"/>
        </w:rPr>
        <w:t xml:space="preserve"> Center at 1-800/727-2472 </w:t>
      </w:r>
      <w:r w:rsidR="00F91262">
        <w:rPr>
          <w:rFonts w:eastAsia="Times New Roman" w:cstheme="minorHAnsi"/>
          <w:color w:val="000000"/>
          <w:sz w:val="20"/>
          <w:szCs w:val="20"/>
        </w:rPr>
        <w:t xml:space="preserve">and follow the prompts to be </w:t>
      </w:r>
      <w:r w:rsidR="00256F18" w:rsidRPr="0008038B">
        <w:rPr>
          <w:rFonts w:eastAsia="Times New Roman" w:cstheme="minorHAnsi"/>
          <w:color w:val="000000"/>
          <w:sz w:val="20"/>
          <w:szCs w:val="20"/>
        </w:rPr>
        <w:t>directed to the first available representative</w:t>
      </w:r>
      <w:r w:rsidRPr="0008038B">
        <w:rPr>
          <w:rFonts w:eastAsia="Times New Roman" w:cstheme="minorHAnsi"/>
          <w:color w:val="000000"/>
          <w:sz w:val="20"/>
          <w:szCs w:val="20"/>
        </w:rPr>
        <w:t xml:space="preserve"> </w:t>
      </w:r>
      <w:r w:rsidRPr="0008038B">
        <w:rPr>
          <w:rFonts w:eastAsia="Times New Roman" w:cstheme="minorHAnsi"/>
          <w:color w:val="000000"/>
          <w:sz w:val="20"/>
          <w:szCs w:val="20"/>
        </w:rPr>
        <w:br/>
      </w:r>
    </w:p>
    <w:p w14:paraId="6B80575B" w14:textId="77777777" w:rsidR="00401915" w:rsidRPr="0008038B" w:rsidRDefault="00401915" w:rsidP="00256F18">
      <w:pPr>
        <w:spacing w:after="0" w:line="240" w:lineRule="auto"/>
        <w:rPr>
          <w:rFonts w:eastAsia="Times New Roman" w:cstheme="minorHAnsi"/>
          <w:color w:val="000000"/>
          <w:sz w:val="20"/>
          <w:szCs w:val="20"/>
        </w:rPr>
      </w:pPr>
      <w:r w:rsidRPr="0008038B">
        <w:rPr>
          <w:rFonts w:eastAsia="Times New Roman" w:cstheme="minorHAnsi"/>
          <w:color w:val="000000"/>
          <w:sz w:val="20"/>
          <w:szCs w:val="20"/>
        </w:rPr>
        <w:t>All Purchase Orders need to be made out to HP Inc. with the Ordering address referenced below.</w:t>
      </w:r>
    </w:p>
    <w:p w14:paraId="35A4339F" w14:textId="77777777" w:rsidR="00256F18" w:rsidRPr="0008038B" w:rsidRDefault="00256F18" w:rsidP="00256F18">
      <w:pPr>
        <w:spacing w:after="0" w:line="240" w:lineRule="auto"/>
        <w:rPr>
          <w:rFonts w:eastAsia="Times New Roman" w:cstheme="minorHAnsi"/>
          <w:color w:val="000000"/>
          <w:sz w:val="20"/>
          <w:szCs w:val="20"/>
        </w:rPr>
      </w:pPr>
    </w:p>
    <w:p w14:paraId="775D3473" w14:textId="5A33952F" w:rsidR="00256F18" w:rsidRDefault="00401915" w:rsidP="00256F18">
      <w:pPr>
        <w:autoSpaceDE w:val="0"/>
        <w:autoSpaceDN w:val="0"/>
        <w:spacing w:before="40" w:after="40"/>
      </w:pPr>
      <w:r w:rsidRPr="0008038B">
        <w:rPr>
          <w:rFonts w:eastAsia="Times New Roman" w:cstheme="minorHAnsi"/>
          <w:b/>
          <w:bCs/>
          <w:color w:val="000000"/>
          <w:sz w:val="20"/>
          <w:szCs w:val="20"/>
        </w:rPr>
        <w:t xml:space="preserve">The Purchase Order should include the Contract </w:t>
      </w:r>
      <w:r w:rsidRPr="0008038B">
        <w:rPr>
          <w:rFonts w:eastAsia="Times New Roman" w:cstheme="minorHAnsi"/>
          <w:b/>
          <w:bCs/>
          <w:sz w:val="20"/>
          <w:szCs w:val="20"/>
        </w:rPr>
        <w:t>Number</w:t>
      </w:r>
      <w:r w:rsidR="00496782" w:rsidRPr="00732449">
        <w:rPr>
          <w:rFonts w:eastAsia="Times New Roman" w:cstheme="minorHAnsi"/>
          <w:b/>
          <w:bCs/>
          <w:sz w:val="20"/>
          <w:szCs w:val="20"/>
        </w:rPr>
        <w:t xml:space="preserve"> </w:t>
      </w:r>
      <w:r w:rsidR="00F91262">
        <w:rPr>
          <w:rFonts w:eastAsia="Times New Roman" w:cstheme="minorHAnsi"/>
          <w:b/>
          <w:bCs/>
          <w:sz w:val="20"/>
          <w:szCs w:val="20"/>
        </w:rPr>
        <w:t>030321-HPC</w:t>
      </w:r>
      <w:r w:rsidR="00DB65BE" w:rsidRPr="0008038B">
        <w:rPr>
          <w:rFonts w:cstheme="minorHAnsi"/>
        </w:rPr>
        <w:t xml:space="preserve"> </w:t>
      </w:r>
      <w:r w:rsidRPr="0008038B">
        <w:rPr>
          <w:rFonts w:eastAsia="Times New Roman" w:cstheme="minorHAnsi"/>
          <w:color w:val="000000"/>
          <w:sz w:val="20"/>
          <w:szCs w:val="20"/>
        </w:rPr>
        <w:t>the body of the Purchase Order. Please also be sure to include a copy of the quote, email address,</w:t>
      </w:r>
      <w:r w:rsidR="00256F18" w:rsidRPr="0008038B">
        <w:rPr>
          <w:rFonts w:eastAsia="Times New Roman" w:cstheme="minorHAnsi"/>
          <w:color w:val="000000"/>
          <w:sz w:val="20"/>
          <w:szCs w:val="20"/>
        </w:rPr>
        <w:t xml:space="preserve"> </w:t>
      </w:r>
      <w:r w:rsidRPr="0008038B">
        <w:rPr>
          <w:rFonts w:eastAsia="Times New Roman" w:cstheme="minorHAnsi"/>
          <w:color w:val="000000"/>
          <w:sz w:val="20"/>
          <w:szCs w:val="20"/>
        </w:rPr>
        <w:t xml:space="preserve">the ship to location or drop ship locations, delivery date requirements and any other special information and if applicable, the HP Authorized Reseller Agent name </w:t>
      </w:r>
      <w:r w:rsidR="00256F18" w:rsidRPr="0008038B">
        <w:rPr>
          <w:rFonts w:eastAsia="Times New Roman" w:cstheme="minorHAnsi"/>
          <w:color w:val="000000"/>
          <w:sz w:val="20"/>
          <w:szCs w:val="20"/>
        </w:rPr>
        <w:t>and/</w:t>
      </w:r>
      <w:r w:rsidRPr="0008038B">
        <w:rPr>
          <w:rFonts w:eastAsia="Times New Roman" w:cstheme="minorHAnsi"/>
          <w:color w:val="000000"/>
          <w:sz w:val="20"/>
          <w:szCs w:val="20"/>
        </w:rPr>
        <w:t xml:space="preserve">or authorization number for the HP </w:t>
      </w:r>
      <w:r w:rsidR="00256F18" w:rsidRPr="0008038B">
        <w:rPr>
          <w:rFonts w:eastAsia="Times New Roman" w:cstheme="minorHAnsi"/>
          <w:color w:val="000000"/>
          <w:sz w:val="20"/>
          <w:szCs w:val="20"/>
        </w:rPr>
        <w:t xml:space="preserve">Reseller </w:t>
      </w:r>
      <w:r w:rsidRPr="0008038B">
        <w:rPr>
          <w:rFonts w:eastAsia="Times New Roman" w:cstheme="minorHAnsi"/>
          <w:color w:val="000000"/>
          <w:sz w:val="20"/>
          <w:szCs w:val="20"/>
        </w:rPr>
        <w:t>Agent providing you with support. Orders should be either Faxed to 800-825-2329, emailed to</w:t>
      </w:r>
      <w:hyperlink r:id="rId7" w:tooltip="email account manager" w:history="1">
        <w:r w:rsidRPr="0008038B">
          <w:rPr>
            <w:rFonts w:eastAsia="Times New Roman" w:cstheme="minorHAnsi"/>
            <w:color w:val="003366"/>
            <w:sz w:val="20"/>
            <w:szCs w:val="20"/>
            <w:u w:val="single"/>
          </w:rPr>
          <w:t>PSOrderProcessing@hp.com</w:t>
        </w:r>
      </w:hyperlink>
      <w:r w:rsidRPr="0008038B">
        <w:rPr>
          <w:rFonts w:eastAsia="Times New Roman" w:cstheme="minorHAnsi"/>
          <w:color w:val="000000"/>
          <w:sz w:val="20"/>
          <w:szCs w:val="20"/>
        </w:rPr>
        <w:t xml:space="preserve"> or placed via the State site </w:t>
      </w:r>
      <w:r w:rsidR="00256F18" w:rsidRPr="0008038B">
        <w:rPr>
          <w:rFonts w:eastAsia="Times New Roman" w:cstheme="minorHAnsi"/>
          <w:color w:val="000000"/>
          <w:sz w:val="20"/>
          <w:szCs w:val="20"/>
        </w:rPr>
        <w:t xml:space="preserve">at </w:t>
      </w:r>
      <w:hyperlink r:id="rId8" w:history="1">
        <w:r w:rsidR="00F91262" w:rsidRPr="00AE46E5">
          <w:rPr>
            <w:rStyle w:val="Hyperlink"/>
          </w:rPr>
          <w:t>www.hp.com/buy/sourcewell</w:t>
        </w:r>
      </w:hyperlink>
      <w:r w:rsidR="0052790C">
        <w:t>.</w:t>
      </w:r>
    </w:p>
    <w:p w14:paraId="4DB209E0" w14:textId="77777777" w:rsidR="00401915" w:rsidRPr="0008038B" w:rsidRDefault="00401915" w:rsidP="00256F18">
      <w:pPr>
        <w:autoSpaceDE w:val="0"/>
        <w:autoSpaceDN w:val="0"/>
        <w:spacing w:before="40" w:after="40"/>
        <w:rPr>
          <w:rFonts w:eastAsia="Times New Roman" w:cstheme="minorHAnsi"/>
          <w:color w:val="000000"/>
          <w:sz w:val="20"/>
          <w:szCs w:val="20"/>
        </w:rPr>
      </w:pPr>
      <w:r w:rsidRPr="0008038B">
        <w:rPr>
          <w:rFonts w:eastAsia="Times New Roman" w:cstheme="minorHAnsi"/>
          <w:color w:val="000000"/>
          <w:sz w:val="20"/>
          <w:szCs w:val="20"/>
        </w:rPr>
        <w:t xml:space="preserve"> </w:t>
      </w:r>
    </w:p>
    <w:p w14:paraId="4231B802" w14:textId="30179300" w:rsidR="00401915" w:rsidRPr="0008038B" w:rsidRDefault="00401915" w:rsidP="00401915">
      <w:pPr>
        <w:spacing w:before="30" w:after="30" w:line="240" w:lineRule="auto"/>
        <w:outlineLvl w:val="0"/>
        <w:rPr>
          <w:rFonts w:eastAsia="Times New Roman" w:cstheme="minorHAnsi"/>
          <w:color w:val="000000"/>
          <w:kern w:val="36"/>
          <w:sz w:val="38"/>
          <w:szCs w:val="38"/>
        </w:rPr>
      </w:pPr>
      <w:r w:rsidRPr="0008038B">
        <w:rPr>
          <w:rFonts w:eastAsia="Times New Roman" w:cstheme="minorHAnsi"/>
          <w:b/>
          <w:bCs/>
          <w:color w:val="000000"/>
          <w:kern w:val="36"/>
          <w:sz w:val="38"/>
          <w:szCs w:val="38"/>
        </w:rPr>
        <w:t xml:space="preserve">Ordering </w:t>
      </w:r>
      <w:r w:rsidR="005D768F" w:rsidRPr="0008038B">
        <w:rPr>
          <w:rFonts w:eastAsia="Times New Roman" w:cstheme="minorHAnsi"/>
          <w:b/>
          <w:bCs/>
          <w:color w:val="000000"/>
          <w:kern w:val="36"/>
          <w:sz w:val="38"/>
          <w:szCs w:val="38"/>
        </w:rPr>
        <w:t>A</w:t>
      </w:r>
      <w:r w:rsidRPr="0008038B">
        <w:rPr>
          <w:rFonts w:eastAsia="Times New Roman" w:cstheme="minorHAnsi"/>
          <w:b/>
          <w:bCs/>
          <w:color w:val="000000"/>
          <w:kern w:val="36"/>
          <w:sz w:val="38"/>
          <w:szCs w:val="38"/>
        </w:rPr>
        <w:t>ddress</w:t>
      </w:r>
    </w:p>
    <w:p w14:paraId="086CF235" w14:textId="0AD7B69D" w:rsidR="00401915" w:rsidRPr="0008038B" w:rsidRDefault="00256F18" w:rsidP="00401915">
      <w:pPr>
        <w:spacing w:after="0" w:line="240" w:lineRule="auto"/>
        <w:rPr>
          <w:rFonts w:eastAsia="Times New Roman" w:cstheme="minorHAnsi"/>
          <w:color w:val="000000"/>
          <w:sz w:val="20"/>
          <w:szCs w:val="20"/>
        </w:rPr>
      </w:pPr>
      <w:r w:rsidRPr="0008038B">
        <w:rPr>
          <w:rFonts w:eastAsia="Times New Roman" w:cstheme="minorHAnsi"/>
          <w:color w:val="000000"/>
          <w:sz w:val="20"/>
          <w:szCs w:val="20"/>
        </w:rPr>
        <w:t>HP Inc.</w:t>
      </w:r>
      <w:r w:rsidR="00401915" w:rsidRPr="0008038B">
        <w:rPr>
          <w:rFonts w:eastAsia="Times New Roman" w:cstheme="minorHAnsi"/>
          <w:color w:val="000000"/>
          <w:sz w:val="20"/>
          <w:szCs w:val="20"/>
        </w:rPr>
        <w:br/>
        <w:t>Attn: Public Sector Sales</w:t>
      </w:r>
      <w:r w:rsidR="00401915" w:rsidRPr="0008038B">
        <w:rPr>
          <w:rFonts w:eastAsia="Times New Roman" w:cstheme="minorHAnsi"/>
          <w:color w:val="000000"/>
          <w:sz w:val="20"/>
          <w:szCs w:val="20"/>
        </w:rPr>
        <w:br/>
        <w:t>14231 Tandem Blvd</w:t>
      </w:r>
      <w:r w:rsidR="00401915" w:rsidRPr="0008038B">
        <w:rPr>
          <w:rFonts w:eastAsia="Times New Roman" w:cstheme="minorHAnsi"/>
          <w:color w:val="000000"/>
          <w:sz w:val="20"/>
          <w:szCs w:val="20"/>
        </w:rPr>
        <w:br/>
        <w:t>Austin, TX 78728</w:t>
      </w:r>
    </w:p>
    <w:p w14:paraId="10855F2F" w14:textId="77777777" w:rsidR="005D768F" w:rsidRPr="0008038B" w:rsidRDefault="005D768F" w:rsidP="00401915">
      <w:pPr>
        <w:spacing w:after="0" w:line="240" w:lineRule="auto"/>
        <w:rPr>
          <w:rFonts w:eastAsia="Times New Roman" w:cstheme="minorHAnsi"/>
          <w:b/>
          <w:bCs/>
          <w:color w:val="000000"/>
          <w:sz w:val="20"/>
          <w:szCs w:val="20"/>
        </w:rPr>
      </w:pPr>
    </w:p>
    <w:p w14:paraId="1B2639C4" w14:textId="6EB6A0D1" w:rsidR="00401915" w:rsidRPr="0008038B" w:rsidRDefault="00401915" w:rsidP="00F91262">
      <w:pPr>
        <w:spacing w:before="30" w:after="30" w:line="240" w:lineRule="auto"/>
        <w:outlineLvl w:val="0"/>
        <w:rPr>
          <w:rFonts w:eastAsia="Times New Roman" w:cstheme="minorHAnsi"/>
          <w:color w:val="000000"/>
          <w:sz w:val="20"/>
          <w:szCs w:val="20"/>
        </w:rPr>
      </w:pPr>
      <w:r w:rsidRPr="0008038B">
        <w:rPr>
          <w:rFonts w:eastAsia="Times New Roman" w:cstheme="minorHAnsi"/>
          <w:b/>
          <w:bCs/>
          <w:color w:val="000000"/>
          <w:kern w:val="36"/>
          <w:sz w:val="38"/>
          <w:szCs w:val="38"/>
        </w:rPr>
        <w:t xml:space="preserve">Ordering </w:t>
      </w:r>
      <w:r w:rsidR="005D768F" w:rsidRPr="0008038B">
        <w:rPr>
          <w:rFonts w:eastAsia="Times New Roman" w:cstheme="minorHAnsi"/>
          <w:b/>
          <w:bCs/>
          <w:color w:val="000000"/>
          <w:kern w:val="36"/>
          <w:sz w:val="38"/>
          <w:szCs w:val="38"/>
        </w:rPr>
        <w:t>E</w:t>
      </w:r>
      <w:r w:rsidRPr="0008038B">
        <w:rPr>
          <w:rFonts w:eastAsia="Times New Roman" w:cstheme="minorHAnsi"/>
          <w:b/>
          <w:bCs/>
          <w:color w:val="000000"/>
          <w:kern w:val="36"/>
          <w:sz w:val="38"/>
          <w:szCs w:val="38"/>
        </w:rPr>
        <w:t xml:space="preserve">mail </w:t>
      </w:r>
      <w:r w:rsidR="005D768F" w:rsidRPr="0008038B">
        <w:rPr>
          <w:rFonts w:eastAsia="Times New Roman" w:cstheme="minorHAnsi"/>
          <w:b/>
          <w:bCs/>
          <w:color w:val="000000"/>
          <w:kern w:val="36"/>
          <w:sz w:val="38"/>
          <w:szCs w:val="38"/>
        </w:rPr>
        <w:t>B</w:t>
      </w:r>
      <w:r w:rsidRPr="0008038B">
        <w:rPr>
          <w:rFonts w:eastAsia="Times New Roman" w:cstheme="minorHAnsi"/>
          <w:b/>
          <w:bCs/>
          <w:color w:val="000000"/>
          <w:kern w:val="36"/>
          <w:sz w:val="38"/>
          <w:szCs w:val="38"/>
        </w:rPr>
        <w:t>ox</w:t>
      </w:r>
      <w:r w:rsidR="00F91262">
        <w:rPr>
          <w:rFonts w:eastAsia="Times New Roman" w:cstheme="minorHAnsi"/>
          <w:b/>
          <w:bCs/>
          <w:color w:val="000000"/>
          <w:kern w:val="36"/>
          <w:sz w:val="38"/>
          <w:szCs w:val="38"/>
        </w:rPr>
        <w:t xml:space="preserve">:  </w:t>
      </w:r>
      <w:hyperlink r:id="rId9" w:tooltip="order address" w:history="1">
        <w:r w:rsidRPr="0008038B">
          <w:rPr>
            <w:rFonts w:eastAsia="Times New Roman" w:cstheme="minorHAnsi"/>
            <w:color w:val="003366"/>
            <w:sz w:val="20"/>
            <w:szCs w:val="20"/>
            <w:u w:val="single"/>
          </w:rPr>
          <w:t>PSorderprocessing@hp.com</w:t>
        </w:r>
      </w:hyperlink>
    </w:p>
    <w:p w14:paraId="2482CAFA" w14:textId="75FF43DC" w:rsidR="00401915" w:rsidRPr="0008038B" w:rsidRDefault="00401915" w:rsidP="00A84B9A">
      <w:pPr>
        <w:spacing w:before="100" w:beforeAutospacing="1" w:after="100" w:afterAutospacing="1" w:line="240" w:lineRule="auto"/>
        <w:rPr>
          <w:rFonts w:eastAsia="Times New Roman" w:cstheme="minorHAnsi"/>
          <w:color w:val="000000"/>
          <w:kern w:val="36"/>
          <w:sz w:val="32"/>
          <w:szCs w:val="32"/>
        </w:rPr>
      </w:pPr>
      <w:r w:rsidRPr="0008038B">
        <w:rPr>
          <w:rFonts w:eastAsia="Times New Roman" w:cstheme="minorHAnsi"/>
          <w:color w:val="000000"/>
          <w:sz w:val="20"/>
          <w:szCs w:val="20"/>
        </w:rPr>
        <w:t xml:space="preserve">If faxing an order into HP, please be sure to add your email address onto the body of the PO or the cover page of the fax. This should provide you with an order confirmation within 48 hours of receipt of the fax. If you do not receive the order confirmation with 48 hours this may indicate that there is an issue with your PO (for example: fax was not received, PO is not readable, etc.). So to ensure your order is processed, please send inquires to </w:t>
      </w:r>
      <w:hyperlink r:id="rId10" w:history="1">
        <w:r w:rsidRPr="0008038B">
          <w:rPr>
            <w:rStyle w:val="Hyperlink"/>
            <w:rFonts w:eastAsia="Times New Roman" w:cstheme="minorHAnsi"/>
            <w:sz w:val="20"/>
            <w:szCs w:val="20"/>
          </w:rPr>
          <w:t>PSorderprocessing@hp.com</w:t>
        </w:r>
      </w:hyperlink>
      <w:r w:rsidRPr="0008038B">
        <w:rPr>
          <w:rFonts w:eastAsia="Times New Roman" w:cstheme="minorHAnsi"/>
          <w:color w:val="000000"/>
          <w:sz w:val="20"/>
          <w:szCs w:val="20"/>
        </w:rPr>
        <w:t xml:space="preserve"> if your order confirmation has not been received.</w:t>
      </w:r>
      <w:r w:rsidRPr="0008038B">
        <w:rPr>
          <w:rFonts w:eastAsia="Times New Roman" w:cstheme="minorHAnsi"/>
          <w:color w:val="000000"/>
          <w:sz w:val="20"/>
          <w:szCs w:val="20"/>
        </w:rPr>
        <w:br/>
      </w:r>
      <w:r w:rsidRPr="0008038B">
        <w:rPr>
          <w:rFonts w:eastAsia="Times New Roman" w:cstheme="minorHAnsi"/>
          <w:color w:val="000000"/>
          <w:sz w:val="20"/>
          <w:szCs w:val="20"/>
        </w:rPr>
        <w:br/>
      </w:r>
      <w:r w:rsidRPr="0008038B">
        <w:rPr>
          <w:rFonts w:eastAsia="Times New Roman" w:cstheme="minorHAnsi"/>
          <w:b/>
          <w:bCs/>
          <w:color w:val="000000"/>
          <w:kern w:val="36"/>
          <w:sz w:val="32"/>
          <w:szCs w:val="32"/>
        </w:rPr>
        <w:t xml:space="preserve">For </w:t>
      </w:r>
      <w:r w:rsidR="005D768F" w:rsidRPr="0008038B">
        <w:rPr>
          <w:rFonts w:eastAsia="Times New Roman" w:cstheme="minorHAnsi"/>
          <w:b/>
          <w:bCs/>
          <w:color w:val="000000"/>
          <w:kern w:val="36"/>
          <w:sz w:val="32"/>
          <w:szCs w:val="32"/>
        </w:rPr>
        <w:t>i</w:t>
      </w:r>
      <w:r w:rsidRPr="0008038B">
        <w:rPr>
          <w:rFonts w:eastAsia="Times New Roman" w:cstheme="minorHAnsi"/>
          <w:b/>
          <w:bCs/>
          <w:color w:val="000000"/>
          <w:kern w:val="36"/>
          <w:sz w:val="32"/>
          <w:szCs w:val="32"/>
        </w:rPr>
        <w:t xml:space="preserve">nquiries on your </w:t>
      </w:r>
      <w:r w:rsidR="005D768F" w:rsidRPr="0008038B">
        <w:rPr>
          <w:rFonts w:eastAsia="Times New Roman" w:cstheme="minorHAnsi"/>
          <w:b/>
          <w:bCs/>
          <w:color w:val="000000"/>
          <w:kern w:val="36"/>
          <w:sz w:val="32"/>
          <w:szCs w:val="32"/>
        </w:rPr>
        <w:t>o</w:t>
      </w:r>
      <w:r w:rsidRPr="0008038B">
        <w:rPr>
          <w:rFonts w:eastAsia="Times New Roman" w:cstheme="minorHAnsi"/>
          <w:b/>
          <w:bCs/>
          <w:color w:val="000000"/>
          <w:kern w:val="36"/>
          <w:sz w:val="32"/>
          <w:szCs w:val="32"/>
        </w:rPr>
        <w:t xml:space="preserve">rder such as </w:t>
      </w:r>
      <w:r w:rsidR="005D768F" w:rsidRPr="0008038B">
        <w:rPr>
          <w:rFonts w:eastAsia="Times New Roman" w:cstheme="minorHAnsi"/>
          <w:b/>
          <w:bCs/>
          <w:color w:val="000000"/>
          <w:kern w:val="36"/>
          <w:sz w:val="32"/>
          <w:szCs w:val="32"/>
        </w:rPr>
        <w:t>c</w:t>
      </w:r>
      <w:r w:rsidRPr="0008038B">
        <w:rPr>
          <w:rFonts w:eastAsia="Times New Roman" w:cstheme="minorHAnsi"/>
          <w:b/>
          <w:bCs/>
          <w:color w:val="000000"/>
          <w:kern w:val="36"/>
          <w:sz w:val="32"/>
          <w:szCs w:val="32"/>
        </w:rPr>
        <w:t xml:space="preserve">hanges, </w:t>
      </w:r>
      <w:r w:rsidR="005D768F" w:rsidRPr="0008038B">
        <w:rPr>
          <w:rFonts w:eastAsia="Times New Roman" w:cstheme="minorHAnsi"/>
          <w:b/>
          <w:bCs/>
          <w:color w:val="000000"/>
          <w:kern w:val="36"/>
          <w:sz w:val="32"/>
          <w:szCs w:val="32"/>
        </w:rPr>
        <w:t>s</w:t>
      </w:r>
      <w:r w:rsidRPr="0008038B">
        <w:rPr>
          <w:rFonts w:eastAsia="Times New Roman" w:cstheme="minorHAnsi"/>
          <w:b/>
          <w:bCs/>
          <w:color w:val="000000"/>
          <w:kern w:val="36"/>
          <w:sz w:val="32"/>
          <w:szCs w:val="32"/>
        </w:rPr>
        <w:t>tatus, estimated delivery times or expedites, invoicing or billing questions</w:t>
      </w:r>
    </w:p>
    <w:p w14:paraId="48B1AA31" w14:textId="2B044567" w:rsidR="00A84B9A" w:rsidRPr="0008038B" w:rsidRDefault="00401915" w:rsidP="00A84B9A">
      <w:pPr>
        <w:autoSpaceDE w:val="0"/>
        <w:autoSpaceDN w:val="0"/>
        <w:spacing w:after="0" w:line="240" w:lineRule="auto"/>
        <w:rPr>
          <w:rFonts w:eastAsia="Times New Roman" w:cstheme="minorHAnsi"/>
          <w:color w:val="000000"/>
          <w:sz w:val="20"/>
          <w:szCs w:val="20"/>
        </w:rPr>
      </w:pPr>
      <w:r w:rsidRPr="0008038B">
        <w:rPr>
          <w:rFonts w:eastAsia="Times New Roman" w:cstheme="minorHAnsi"/>
          <w:color w:val="000000"/>
          <w:sz w:val="20"/>
          <w:szCs w:val="20"/>
        </w:rPr>
        <w:t>To reach HP Order Management Customer Service Representative (CSR), call one of the toll</w:t>
      </w:r>
      <w:r w:rsidR="00F91262">
        <w:rPr>
          <w:rFonts w:eastAsia="Times New Roman" w:cstheme="minorHAnsi"/>
          <w:color w:val="000000"/>
          <w:sz w:val="20"/>
          <w:szCs w:val="20"/>
        </w:rPr>
        <w:t>-</w:t>
      </w:r>
      <w:r w:rsidRPr="0008038B">
        <w:rPr>
          <w:rFonts w:eastAsia="Times New Roman" w:cstheme="minorHAnsi"/>
          <w:color w:val="000000"/>
          <w:sz w:val="20"/>
          <w:szCs w:val="20"/>
        </w:rPr>
        <w:t>free numbers below and following the promp</w:t>
      </w:r>
      <w:r w:rsidR="00256F18" w:rsidRPr="0008038B">
        <w:rPr>
          <w:rFonts w:eastAsia="Times New Roman" w:cstheme="minorHAnsi"/>
          <w:color w:val="000000"/>
          <w:sz w:val="20"/>
          <w:szCs w:val="20"/>
        </w:rPr>
        <w:t xml:space="preserve">ts (Option 2). </w:t>
      </w:r>
      <w:r w:rsidR="00256F18" w:rsidRPr="0008038B">
        <w:rPr>
          <w:rFonts w:eastAsia="Times New Roman" w:cstheme="minorHAnsi"/>
          <w:color w:val="000000"/>
          <w:sz w:val="20"/>
          <w:szCs w:val="20"/>
        </w:rPr>
        <w:br/>
      </w:r>
      <w:r w:rsidR="00256F18" w:rsidRPr="0008038B">
        <w:rPr>
          <w:rFonts w:eastAsia="Times New Roman" w:cstheme="minorHAnsi"/>
          <w:color w:val="000000"/>
          <w:sz w:val="20"/>
          <w:szCs w:val="20"/>
        </w:rPr>
        <w:br/>
        <w:t>1.800.727.2472, Option 2, Option 2</w:t>
      </w:r>
      <w:r w:rsidR="00A84B9A" w:rsidRPr="0008038B">
        <w:rPr>
          <w:rFonts w:eastAsia="Times New Roman" w:cstheme="minorHAnsi"/>
          <w:color w:val="000000"/>
          <w:sz w:val="20"/>
          <w:szCs w:val="20"/>
        </w:rPr>
        <w:t>, Pin 1093</w:t>
      </w:r>
    </w:p>
    <w:p w14:paraId="35308886" w14:textId="77777777" w:rsidR="00E2766B" w:rsidRDefault="00A84B9A" w:rsidP="00732449">
      <w:pPr>
        <w:autoSpaceDE w:val="0"/>
        <w:autoSpaceDN w:val="0"/>
        <w:spacing w:after="0" w:line="240" w:lineRule="auto"/>
        <w:rPr>
          <w:rFonts w:eastAsia="Times New Roman" w:cstheme="minorHAnsi"/>
          <w:color w:val="000000"/>
          <w:sz w:val="20"/>
          <w:szCs w:val="20"/>
        </w:rPr>
      </w:pPr>
      <w:r w:rsidRPr="0008038B">
        <w:rPr>
          <w:rFonts w:eastAsia="Times New Roman" w:cstheme="minorHAnsi"/>
          <w:color w:val="000000"/>
          <w:sz w:val="20"/>
          <w:szCs w:val="20"/>
        </w:rPr>
        <w:t>1.888.202.4682, Option 2, Pin 1093</w:t>
      </w:r>
      <w:r w:rsidRPr="0008038B">
        <w:rPr>
          <w:rFonts w:eastAsia="Times New Roman" w:cstheme="minorHAnsi"/>
          <w:color w:val="000000"/>
          <w:sz w:val="20"/>
          <w:szCs w:val="20"/>
        </w:rPr>
        <w:br/>
        <w:t>1.800.888.3224, Option 2, Pin 1093</w:t>
      </w:r>
    </w:p>
    <w:p w14:paraId="0642DAED" w14:textId="27C11432" w:rsidR="007264A1" w:rsidRPr="0008038B" w:rsidRDefault="00A84B9A" w:rsidP="00732449">
      <w:pPr>
        <w:autoSpaceDE w:val="0"/>
        <w:autoSpaceDN w:val="0"/>
        <w:spacing w:after="0" w:line="240" w:lineRule="auto"/>
        <w:rPr>
          <w:rFonts w:cstheme="minorHAnsi"/>
        </w:rPr>
      </w:pPr>
      <w:r w:rsidRPr="0008038B">
        <w:rPr>
          <w:rFonts w:eastAsia="Times New Roman" w:cstheme="minorHAnsi"/>
          <w:color w:val="000000"/>
          <w:sz w:val="20"/>
          <w:szCs w:val="20"/>
        </w:rPr>
        <w:br/>
      </w:r>
      <w:r w:rsidR="00401915" w:rsidRPr="0008038B">
        <w:rPr>
          <w:rFonts w:eastAsia="Times New Roman" w:cstheme="minorHAnsi"/>
          <w:b/>
          <w:bCs/>
          <w:color w:val="000000"/>
          <w:sz w:val="20"/>
          <w:szCs w:val="20"/>
        </w:rPr>
        <w:t xml:space="preserve">Please note: </w:t>
      </w:r>
      <w:r w:rsidR="00401915" w:rsidRPr="0008038B">
        <w:rPr>
          <w:rFonts w:eastAsia="Times New Roman" w:cstheme="minorHAnsi"/>
          <w:color w:val="000000"/>
          <w:sz w:val="20"/>
          <w:szCs w:val="20"/>
        </w:rPr>
        <w:t xml:space="preserve">Invoices include remittance addresses which are tied to your local zip code area. For agencies that need a single Remittance address, please use the below remittance address: </w:t>
      </w:r>
      <w:r w:rsidR="00401915" w:rsidRPr="0008038B">
        <w:rPr>
          <w:rFonts w:eastAsia="Times New Roman" w:cstheme="minorHAnsi"/>
          <w:color w:val="000000"/>
          <w:sz w:val="20"/>
          <w:szCs w:val="20"/>
        </w:rPr>
        <w:br/>
      </w:r>
      <w:r w:rsidR="00401915" w:rsidRPr="0008038B">
        <w:rPr>
          <w:rFonts w:eastAsia="Times New Roman" w:cstheme="minorHAnsi"/>
          <w:color w:val="000000"/>
          <w:sz w:val="20"/>
          <w:szCs w:val="20"/>
        </w:rPr>
        <w:br/>
      </w:r>
      <w:r w:rsidR="00401915" w:rsidRPr="0008038B">
        <w:rPr>
          <w:rFonts w:eastAsia="Times New Roman" w:cstheme="minorHAnsi"/>
          <w:b/>
          <w:bCs/>
          <w:color w:val="000000"/>
          <w:sz w:val="20"/>
          <w:szCs w:val="20"/>
        </w:rPr>
        <w:t>Remittance Address:</w:t>
      </w:r>
      <w:r w:rsidR="00574927" w:rsidRPr="0008038B">
        <w:rPr>
          <w:rFonts w:eastAsia="Times New Roman" w:cstheme="minorHAnsi"/>
          <w:color w:val="000000"/>
          <w:sz w:val="20"/>
          <w:szCs w:val="20"/>
        </w:rPr>
        <w:t xml:space="preserve"> </w:t>
      </w:r>
      <w:r w:rsidR="00574927" w:rsidRPr="0008038B">
        <w:rPr>
          <w:rFonts w:eastAsia="Times New Roman" w:cstheme="minorHAnsi"/>
          <w:color w:val="000000"/>
          <w:sz w:val="20"/>
          <w:szCs w:val="20"/>
        </w:rPr>
        <w:br/>
        <w:t>HP Inc.</w:t>
      </w:r>
      <w:r w:rsidR="00401915" w:rsidRPr="0008038B">
        <w:rPr>
          <w:rFonts w:eastAsia="Times New Roman" w:cstheme="minorHAnsi"/>
          <w:color w:val="000000"/>
          <w:sz w:val="20"/>
          <w:szCs w:val="20"/>
        </w:rPr>
        <w:br/>
        <w:t>13207 Collections Center Drive</w:t>
      </w:r>
      <w:r w:rsidR="00401915" w:rsidRPr="0008038B">
        <w:rPr>
          <w:rFonts w:eastAsia="Times New Roman" w:cstheme="minorHAnsi"/>
          <w:color w:val="000000"/>
          <w:sz w:val="20"/>
          <w:szCs w:val="20"/>
        </w:rPr>
        <w:br/>
        <w:t xml:space="preserve">Chicago, Illinois 60693 </w:t>
      </w:r>
    </w:p>
    <w:sectPr w:rsidR="007264A1" w:rsidRPr="0008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15"/>
    <w:rsid w:val="0008038B"/>
    <w:rsid w:val="00256F18"/>
    <w:rsid w:val="002F39B7"/>
    <w:rsid w:val="003F235F"/>
    <w:rsid w:val="00401915"/>
    <w:rsid w:val="00496782"/>
    <w:rsid w:val="0052790C"/>
    <w:rsid w:val="00574927"/>
    <w:rsid w:val="005D768F"/>
    <w:rsid w:val="005D7ACD"/>
    <w:rsid w:val="006B0136"/>
    <w:rsid w:val="007109FB"/>
    <w:rsid w:val="007264A1"/>
    <w:rsid w:val="00732449"/>
    <w:rsid w:val="00A84B9A"/>
    <w:rsid w:val="00DB65BE"/>
    <w:rsid w:val="00E2766B"/>
    <w:rsid w:val="00E601CD"/>
    <w:rsid w:val="00F91262"/>
    <w:rsid w:val="00FB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18FA"/>
  <w15:chartTrackingRefBased/>
  <w15:docId w15:val="{26B0E766-77A9-4CBF-9871-E2088716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F18"/>
    <w:rPr>
      <w:color w:val="0563C1" w:themeColor="hyperlink"/>
      <w:u w:val="single"/>
    </w:rPr>
  </w:style>
  <w:style w:type="character" w:styleId="UnresolvedMention">
    <w:name w:val="Unresolved Mention"/>
    <w:basedOn w:val="DefaultParagraphFont"/>
    <w:uiPriority w:val="99"/>
    <w:semiHidden/>
    <w:unhideWhenUsed/>
    <w:rsid w:val="00E6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1801">
      <w:bodyDiv w:val="1"/>
      <w:marLeft w:val="0"/>
      <w:marRight w:val="0"/>
      <w:marTop w:val="0"/>
      <w:marBottom w:val="0"/>
      <w:divBdr>
        <w:top w:val="none" w:sz="0" w:space="0" w:color="auto"/>
        <w:left w:val="none" w:sz="0" w:space="0" w:color="auto"/>
        <w:bottom w:val="none" w:sz="0" w:space="0" w:color="auto"/>
        <w:right w:val="none" w:sz="0" w:space="0" w:color="auto"/>
      </w:divBdr>
      <w:divsChild>
        <w:div w:id="2106144618">
          <w:marLeft w:val="0"/>
          <w:marRight w:val="0"/>
          <w:marTop w:val="0"/>
          <w:marBottom w:val="0"/>
          <w:divBdr>
            <w:top w:val="none" w:sz="0" w:space="0" w:color="auto"/>
            <w:left w:val="none" w:sz="0" w:space="0" w:color="auto"/>
            <w:bottom w:val="none" w:sz="0" w:space="0" w:color="auto"/>
            <w:right w:val="none" w:sz="0" w:space="0" w:color="auto"/>
          </w:divBdr>
          <w:divsChild>
            <w:div w:id="19674682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40769759">
      <w:bodyDiv w:val="1"/>
      <w:marLeft w:val="0"/>
      <w:marRight w:val="0"/>
      <w:marTop w:val="0"/>
      <w:marBottom w:val="0"/>
      <w:divBdr>
        <w:top w:val="none" w:sz="0" w:space="0" w:color="auto"/>
        <w:left w:val="none" w:sz="0" w:space="0" w:color="auto"/>
        <w:bottom w:val="none" w:sz="0" w:space="0" w:color="auto"/>
        <w:right w:val="none" w:sz="0" w:space="0" w:color="auto"/>
      </w:divBdr>
    </w:div>
    <w:div w:id="1497190440">
      <w:bodyDiv w:val="1"/>
      <w:marLeft w:val="0"/>
      <w:marRight w:val="0"/>
      <w:marTop w:val="0"/>
      <w:marBottom w:val="0"/>
      <w:divBdr>
        <w:top w:val="none" w:sz="0" w:space="0" w:color="auto"/>
        <w:left w:val="none" w:sz="0" w:space="0" w:color="auto"/>
        <w:bottom w:val="none" w:sz="0" w:space="0" w:color="auto"/>
        <w:right w:val="none" w:sz="0" w:space="0" w:color="auto"/>
      </w:divBdr>
    </w:div>
    <w:div w:id="188096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com/buy/sourcewell" TargetMode="External"/><Relationship Id="rId3" Type="http://schemas.openxmlformats.org/officeDocument/2006/relationships/customXml" Target="../customXml/item3.xml"/><Relationship Id="rId7" Type="http://schemas.openxmlformats.org/officeDocument/2006/relationships/hyperlink" Target="mailto:PSOrderProcessing@hp.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hp.sharepoint.com/teams/PSContractMgmt/Shared%20Documents/!Bid%20Responses%20(Submitted)/Sourcewell/PSorderprocessing@hp.com" TargetMode="External"/><Relationship Id="rId4" Type="http://schemas.openxmlformats.org/officeDocument/2006/relationships/styles" Target="styles.xml"/><Relationship Id="rId9" Type="http://schemas.openxmlformats.org/officeDocument/2006/relationships/hyperlink" Target="mailto:PSorderprocessing@h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6ECD698128843893A29BC4849595B" ma:contentTypeVersion="8" ma:contentTypeDescription="Create a new document." ma:contentTypeScope="" ma:versionID="e4265ccf21259ca9efd8c2929f558dbd">
  <xsd:schema xmlns:xsd="http://www.w3.org/2001/XMLSchema" xmlns:xs="http://www.w3.org/2001/XMLSchema" xmlns:p="http://schemas.microsoft.com/office/2006/metadata/properties" xmlns:ns2="d8f8e18a-e079-4d3f-a0a8-fb2835eda283" xmlns:ns3="af94a94f-f5a0-4e0b-b7bc-dae7a153988f" targetNamespace="http://schemas.microsoft.com/office/2006/metadata/properties" ma:root="true" ma:fieldsID="d75bd9f166c856f6632f7a285db1b1bc" ns2:_="" ns3:_="">
    <xsd:import namespace="d8f8e18a-e079-4d3f-a0a8-fb2835eda283"/>
    <xsd:import namespace="af94a94f-f5a0-4e0b-b7bc-dae7a153988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8e18a-e079-4d3f-a0a8-fb2835eda2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94a94f-f5a0-4e0b-b7bc-dae7a15398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5AD7C-5D69-4042-92C2-4748A641ACB5}">
  <ds:schemaRefs>
    <ds:schemaRef ds:uri="http://schemas.microsoft.com/sharepoint/v3/contenttype/forms"/>
  </ds:schemaRefs>
</ds:datastoreItem>
</file>

<file path=customXml/itemProps2.xml><?xml version="1.0" encoding="utf-8"?>
<ds:datastoreItem xmlns:ds="http://schemas.openxmlformats.org/officeDocument/2006/customXml" ds:itemID="{E7202245-96FC-4206-86EC-650074514B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FAA25-ECB2-4144-A788-C4E521E3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8e18a-e079-4d3f-a0a8-fb2835eda283"/>
    <ds:schemaRef ds:uri="af94a94f-f5a0-4e0b-b7bc-dae7a153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Debra (SLED Contract Program Manager)</dc:creator>
  <cp:keywords/>
  <dc:description/>
  <cp:lastModifiedBy>Lee, Debra (Director Contract Management)</cp:lastModifiedBy>
  <cp:revision>2</cp:revision>
  <dcterms:created xsi:type="dcterms:W3CDTF">2021-04-26T14:22:00Z</dcterms:created>
  <dcterms:modified xsi:type="dcterms:W3CDTF">2021-04-26T14:22:00Z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0x010100B8C6ECD698128843893A29BC4849595B</vt:lpwstr>
  </property>
</Properties>
</file>